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1368" w14:textId="0952071F" w:rsidR="00666303" w:rsidRDefault="00BB13C5" w:rsidP="00F22B3D">
      <w:pPr>
        <w:spacing w:after="80"/>
        <w:jc w:val="center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F80951" wp14:editId="169296C6">
            <wp:simplePos x="0" y="0"/>
            <wp:positionH relativeFrom="margin">
              <wp:posOffset>5057775</wp:posOffset>
            </wp:positionH>
            <wp:positionV relativeFrom="margin">
              <wp:posOffset>47410</wp:posOffset>
            </wp:positionV>
            <wp:extent cx="1106758" cy="790575"/>
            <wp:effectExtent l="133350" t="114300" r="151130" b="161925"/>
            <wp:wrapSquare wrapText="bothSides"/>
            <wp:docPr id="1467896735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E2F5C1" wp14:editId="4C0BF7A4">
            <wp:simplePos x="0" y="0"/>
            <wp:positionH relativeFrom="margin">
              <wp:posOffset>47625</wp:posOffset>
            </wp:positionH>
            <wp:positionV relativeFrom="margin">
              <wp:posOffset>28575</wp:posOffset>
            </wp:positionV>
            <wp:extent cx="1106758" cy="790575"/>
            <wp:effectExtent l="133350" t="114300" r="151130" b="161925"/>
            <wp:wrapSquare wrapText="bothSides"/>
            <wp:docPr id="1791968899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06CB358" w14:textId="77777777" w:rsidR="00C85F1F" w:rsidRDefault="00C85F1F" w:rsidP="00AC3B85">
      <w:pPr>
        <w:spacing w:after="0"/>
        <w:jc w:val="center"/>
        <w:rPr>
          <w:b/>
          <w:bCs/>
          <w:sz w:val="28"/>
          <w:szCs w:val="28"/>
        </w:rPr>
      </w:pPr>
    </w:p>
    <w:p w14:paraId="077ECDCB" w14:textId="5462400F" w:rsidR="00BC2C82" w:rsidRDefault="00BC2C82" w:rsidP="00AC3B85">
      <w:pPr>
        <w:spacing w:after="0"/>
        <w:jc w:val="center"/>
        <w:rPr>
          <w:b/>
          <w:bCs/>
          <w:sz w:val="28"/>
          <w:szCs w:val="28"/>
        </w:rPr>
      </w:pPr>
      <w:r w:rsidRPr="00BC2C82">
        <w:rPr>
          <w:b/>
          <w:bCs/>
          <w:sz w:val="28"/>
          <w:szCs w:val="28"/>
        </w:rPr>
        <w:t>202</w:t>
      </w:r>
      <w:r w:rsidR="00EB4AD1">
        <w:rPr>
          <w:b/>
          <w:bCs/>
          <w:sz w:val="28"/>
          <w:szCs w:val="28"/>
        </w:rPr>
        <w:t xml:space="preserve">6 </w:t>
      </w:r>
      <w:r w:rsidR="00285DBF">
        <w:rPr>
          <w:b/>
          <w:bCs/>
          <w:sz w:val="28"/>
          <w:szCs w:val="28"/>
        </w:rPr>
        <w:t>Winter</w:t>
      </w:r>
      <w:r w:rsidR="00525412">
        <w:rPr>
          <w:b/>
          <w:bCs/>
          <w:sz w:val="28"/>
          <w:szCs w:val="28"/>
        </w:rPr>
        <w:t xml:space="preserve"> </w:t>
      </w:r>
      <w:r w:rsidRPr="00BC2C82">
        <w:rPr>
          <w:b/>
          <w:bCs/>
          <w:sz w:val="28"/>
          <w:szCs w:val="28"/>
        </w:rPr>
        <w:t>Season</w:t>
      </w:r>
    </w:p>
    <w:p w14:paraId="68C637E3" w14:textId="3C259A33" w:rsidR="00BC2C82" w:rsidRDefault="00DB5567" w:rsidP="00AC3B8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940AA7">
        <w:rPr>
          <w:b/>
          <w:bCs/>
          <w:sz w:val="28"/>
          <w:szCs w:val="28"/>
        </w:rPr>
        <w:t>1</w:t>
      </w:r>
      <w:r w:rsidR="00BC2C82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  <w:r w:rsidR="00C85F1F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April</w:t>
      </w:r>
      <w:r w:rsidR="00C85F1F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0</w:t>
      </w:r>
      <w:r w:rsidR="00C85F1F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561F38D6" w14:textId="2CCE7342" w:rsidR="00877778" w:rsidRPr="00BC2C82" w:rsidRDefault="00877778" w:rsidP="00AC3B85">
      <w:pPr>
        <w:spacing w:after="0"/>
        <w:jc w:val="center"/>
        <w:rPr>
          <w:b/>
          <w:bCs/>
          <w:sz w:val="28"/>
          <w:szCs w:val="28"/>
        </w:rPr>
      </w:pPr>
    </w:p>
    <w:p w14:paraId="70A83E55" w14:textId="0553F877" w:rsidR="00986ECD" w:rsidRDefault="00070C21" w:rsidP="00986ECD">
      <w:r>
        <w:t>F</w:t>
      </w:r>
      <w:r w:rsidR="00986ECD">
        <w:t>irst name: __________________                     Last Name: _____________________________________</w:t>
      </w:r>
    </w:p>
    <w:p w14:paraId="63BB82B8" w14:textId="08A25B2A" w:rsidR="00986ECD" w:rsidRDefault="00986ECD" w:rsidP="00986ECD">
      <w:r>
        <w:t>Address: _____________________________________ City: ______________ St: __   Zip code: ________</w:t>
      </w:r>
    </w:p>
    <w:p w14:paraId="334D6D99" w14:textId="3410EF9C" w:rsidR="00986ECD" w:rsidRDefault="00986ECD" w:rsidP="00986ECD">
      <w:r>
        <w:t>Telephone: (___) _________________       Cell Phone: (___) ______________________</w:t>
      </w:r>
    </w:p>
    <w:p w14:paraId="08C50426" w14:textId="52C1334A" w:rsidR="00FD4639" w:rsidRDefault="00FD4639" w:rsidP="00986ECD">
      <w:r>
        <w:t>Email Address: __________________________________</w:t>
      </w:r>
      <w:proofErr w:type="gramStart"/>
      <w:r>
        <w:t>_</w:t>
      </w:r>
      <w:r w:rsidR="00145983">
        <w:t xml:space="preserve"> </w:t>
      </w:r>
      <w:r w:rsidR="00C6199A">
        <w:t xml:space="preserve"> </w:t>
      </w:r>
      <w:proofErr w:type="gramEnd"/>
      <w:r w:rsidR="00C6199A">
        <w:t xml:space="preserve"> Door </w:t>
      </w:r>
      <w:r w:rsidR="005529BD">
        <w:t>Entry Code ________*</w:t>
      </w:r>
    </w:p>
    <w:p w14:paraId="0740CABA" w14:textId="19079085" w:rsidR="00986ECD" w:rsidRDefault="00BA4E6E" w:rsidP="00986E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</w:t>
      </w:r>
      <w:r w:rsidR="00952F30">
        <w:rPr>
          <w:b/>
          <w:bCs/>
          <w:sz w:val="24"/>
          <w:szCs w:val="24"/>
        </w:rPr>
        <w:t xml:space="preserve"> are</w:t>
      </w:r>
      <w:r>
        <w:rPr>
          <w:b/>
          <w:bCs/>
          <w:sz w:val="24"/>
          <w:szCs w:val="24"/>
        </w:rPr>
        <w:t xml:space="preserve"> </w:t>
      </w:r>
      <w:r w:rsidR="00952F30">
        <w:rPr>
          <w:b/>
          <w:bCs/>
          <w:sz w:val="24"/>
          <w:szCs w:val="24"/>
        </w:rPr>
        <w:t xml:space="preserve">purchasing a </w:t>
      </w:r>
      <w:r>
        <w:rPr>
          <w:b/>
          <w:bCs/>
          <w:sz w:val="24"/>
          <w:szCs w:val="24"/>
        </w:rPr>
        <w:t xml:space="preserve">pass for </w:t>
      </w:r>
      <w:r w:rsidR="007532A7">
        <w:rPr>
          <w:b/>
          <w:bCs/>
          <w:sz w:val="24"/>
          <w:szCs w:val="24"/>
        </w:rPr>
        <w:t xml:space="preserve">      </w:t>
      </w:r>
      <w:r w:rsidR="00035132">
        <w:rPr>
          <w:b/>
          <w:bCs/>
          <w:sz w:val="24"/>
          <w:szCs w:val="24"/>
        </w:rPr>
        <w:t>T</w:t>
      </w:r>
      <w:r w:rsidR="007B6B93">
        <w:rPr>
          <w:b/>
          <w:bCs/>
          <w:sz w:val="24"/>
          <w:szCs w:val="24"/>
        </w:rPr>
        <w:t>ennis ____</w:t>
      </w:r>
      <w:r w:rsidR="00952F30">
        <w:rPr>
          <w:b/>
          <w:bCs/>
          <w:sz w:val="24"/>
          <w:szCs w:val="24"/>
        </w:rPr>
        <w:t xml:space="preserve"> </w:t>
      </w:r>
      <w:r w:rsidR="007B6B93">
        <w:rPr>
          <w:b/>
          <w:bCs/>
          <w:sz w:val="24"/>
          <w:szCs w:val="24"/>
        </w:rPr>
        <w:t xml:space="preserve">  </w:t>
      </w:r>
      <w:r w:rsidR="007532A7">
        <w:rPr>
          <w:b/>
          <w:bCs/>
          <w:sz w:val="24"/>
          <w:szCs w:val="24"/>
        </w:rPr>
        <w:t xml:space="preserve">    </w:t>
      </w:r>
      <w:r w:rsidR="00035132">
        <w:rPr>
          <w:b/>
          <w:bCs/>
          <w:sz w:val="24"/>
          <w:szCs w:val="24"/>
        </w:rPr>
        <w:t>P</w:t>
      </w:r>
      <w:r w:rsidR="007B6B93">
        <w:rPr>
          <w:b/>
          <w:bCs/>
          <w:sz w:val="24"/>
          <w:szCs w:val="24"/>
        </w:rPr>
        <w:t>ickleball</w:t>
      </w:r>
      <w:r w:rsidR="00952F30">
        <w:rPr>
          <w:b/>
          <w:bCs/>
          <w:sz w:val="24"/>
          <w:szCs w:val="24"/>
        </w:rPr>
        <w:t xml:space="preserve"> </w:t>
      </w:r>
      <w:r w:rsidR="007B6B93">
        <w:rPr>
          <w:b/>
          <w:bCs/>
          <w:sz w:val="24"/>
          <w:szCs w:val="24"/>
        </w:rPr>
        <w:t>____</w:t>
      </w:r>
      <w:r w:rsidR="00940AA7">
        <w:rPr>
          <w:b/>
          <w:bCs/>
          <w:sz w:val="24"/>
          <w:szCs w:val="24"/>
        </w:rPr>
        <w:t xml:space="preserve"> </w:t>
      </w:r>
    </w:p>
    <w:p w14:paraId="7998E7CB" w14:textId="696A5475" w:rsidR="00226FBC" w:rsidRPr="00E733BF" w:rsidRDefault="00E733BF" w:rsidP="00986E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are purchasing </w:t>
      </w:r>
      <w:r w:rsidR="004278AD">
        <w:rPr>
          <w:b/>
          <w:bCs/>
          <w:sz w:val="24"/>
          <w:szCs w:val="24"/>
        </w:rPr>
        <w:t xml:space="preserve">a </w:t>
      </w:r>
      <w:r w:rsidR="00035132">
        <w:rPr>
          <w:b/>
          <w:bCs/>
          <w:sz w:val="24"/>
          <w:szCs w:val="24"/>
        </w:rPr>
        <w:t>D</w:t>
      </w:r>
      <w:r w:rsidR="004278AD">
        <w:rPr>
          <w:b/>
          <w:bCs/>
          <w:sz w:val="24"/>
          <w:szCs w:val="24"/>
        </w:rPr>
        <w:t xml:space="preserve">ay pass ____ </w:t>
      </w:r>
      <w:r w:rsidR="00035132">
        <w:rPr>
          <w:b/>
          <w:bCs/>
          <w:sz w:val="24"/>
          <w:szCs w:val="24"/>
        </w:rPr>
        <w:t>W</w:t>
      </w:r>
      <w:r w:rsidR="004278AD">
        <w:rPr>
          <w:b/>
          <w:bCs/>
          <w:sz w:val="24"/>
          <w:szCs w:val="24"/>
        </w:rPr>
        <w:t>eek pass</w:t>
      </w:r>
      <w:r w:rsidR="003C1CFE">
        <w:rPr>
          <w:b/>
          <w:bCs/>
          <w:sz w:val="24"/>
          <w:szCs w:val="24"/>
        </w:rPr>
        <w:t xml:space="preserve"> ____</w:t>
      </w:r>
      <w:r w:rsidR="004278AD">
        <w:rPr>
          <w:b/>
          <w:bCs/>
          <w:sz w:val="24"/>
          <w:szCs w:val="24"/>
        </w:rPr>
        <w:t xml:space="preserve"> </w:t>
      </w:r>
      <w:r w:rsidR="00035132">
        <w:rPr>
          <w:b/>
          <w:bCs/>
          <w:sz w:val="24"/>
          <w:szCs w:val="24"/>
        </w:rPr>
        <w:t>M</w:t>
      </w:r>
      <w:r w:rsidR="004278AD">
        <w:rPr>
          <w:b/>
          <w:bCs/>
          <w:sz w:val="24"/>
          <w:szCs w:val="24"/>
        </w:rPr>
        <w:t>onth pass</w:t>
      </w:r>
      <w:r w:rsidR="003C1CFE">
        <w:rPr>
          <w:b/>
          <w:bCs/>
          <w:sz w:val="24"/>
          <w:szCs w:val="24"/>
        </w:rPr>
        <w:t xml:space="preserve"> ____ Season</w:t>
      </w:r>
      <w:r w:rsidR="00A4165F">
        <w:rPr>
          <w:b/>
          <w:bCs/>
          <w:sz w:val="24"/>
          <w:szCs w:val="24"/>
        </w:rPr>
        <w:t xml:space="preserve"> pass ____</w:t>
      </w:r>
    </w:p>
    <w:p w14:paraId="70259C03" w14:textId="53C4FFF4" w:rsidR="007B6B93" w:rsidRDefault="00046B70" w:rsidP="00986ECD">
      <w:pPr>
        <w:rPr>
          <w:sz w:val="24"/>
          <w:szCs w:val="24"/>
        </w:rPr>
      </w:pPr>
      <w:r>
        <w:rPr>
          <w:sz w:val="24"/>
          <w:szCs w:val="24"/>
        </w:rPr>
        <w:t xml:space="preserve">If you are </w:t>
      </w:r>
      <w:r w:rsidR="00F35DB7">
        <w:rPr>
          <w:sz w:val="24"/>
          <w:szCs w:val="24"/>
        </w:rPr>
        <w:t>a part of a group</w:t>
      </w:r>
      <w:r w:rsidR="00226FBC">
        <w:rPr>
          <w:sz w:val="24"/>
          <w:szCs w:val="24"/>
        </w:rPr>
        <w:t>,</w:t>
      </w:r>
      <w:r w:rsidR="00F35DB7">
        <w:rPr>
          <w:sz w:val="24"/>
          <w:szCs w:val="24"/>
        </w:rPr>
        <w:t xml:space="preserve"> please list the participants.</w:t>
      </w:r>
      <w:r w:rsidR="00A4165F">
        <w:rPr>
          <w:sz w:val="24"/>
          <w:szCs w:val="24"/>
        </w:rPr>
        <w:t xml:space="preserve"> (</w:t>
      </w:r>
      <w:r w:rsidR="00A55E6D">
        <w:rPr>
          <w:sz w:val="24"/>
          <w:szCs w:val="24"/>
        </w:rPr>
        <w:t>Up</w:t>
      </w:r>
      <w:r w:rsidR="00A4165F">
        <w:rPr>
          <w:sz w:val="24"/>
          <w:szCs w:val="24"/>
        </w:rPr>
        <w:t xml:space="preserve"> to four players are allowed)</w:t>
      </w:r>
    </w:p>
    <w:p w14:paraId="354CE0EC" w14:textId="2A783639" w:rsidR="00A4165F" w:rsidRDefault="00A55E6D" w:rsidP="00A4165F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Hlk134007209"/>
      <w:r>
        <w:rPr>
          <w:sz w:val="24"/>
          <w:szCs w:val="24"/>
        </w:rPr>
        <w:t xml:space="preserve">Name: </w:t>
      </w:r>
      <w:r w:rsidR="00A4165F">
        <w:rPr>
          <w:sz w:val="24"/>
          <w:szCs w:val="24"/>
        </w:rPr>
        <w:t>_______________________</w:t>
      </w:r>
      <w:proofErr w:type="gramStart"/>
      <w:r w:rsidR="00A4165F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Email:</w:t>
      </w:r>
      <w:r w:rsidR="00676E9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</w:p>
    <w:bookmarkEnd w:id="0"/>
    <w:p w14:paraId="03AF9473" w14:textId="77777777" w:rsidR="00676E99" w:rsidRDefault="00676E99" w:rsidP="00676E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Name: _______________________</w:t>
      </w:r>
      <w:proofErr w:type="gramStart"/>
      <w:r>
        <w:rPr>
          <w:sz w:val="24"/>
          <w:szCs w:val="24"/>
        </w:rPr>
        <w:t xml:space="preserve">_  </w:t>
      </w:r>
      <w:proofErr w:type="gramEnd"/>
      <w:r>
        <w:rPr>
          <w:sz w:val="24"/>
          <w:szCs w:val="24"/>
        </w:rPr>
        <w:t xml:space="preserve"> Email: _______________________________</w:t>
      </w:r>
    </w:p>
    <w:p w14:paraId="38198DE4" w14:textId="77777777" w:rsidR="00676E99" w:rsidRDefault="00676E99" w:rsidP="00676E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Name: _______________________</w:t>
      </w:r>
      <w:proofErr w:type="gramStart"/>
      <w:r>
        <w:rPr>
          <w:sz w:val="24"/>
          <w:szCs w:val="24"/>
        </w:rPr>
        <w:t xml:space="preserve">_  </w:t>
      </w:r>
      <w:proofErr w:type="gramEnd"/>
      <w:r>
        <w:rPr>
          <w:sz w:val="24"/>
          <w:szCs w:val="24"/>
        </w:rPr>
        <w:t xml:space="preserve"> Email: _______________________________</w:t>
      </w:r>
    </w:p>
    <w:p w14:paraId="33B5D16D" w14:textId="77777777" w:rsidR="00676E99" w:rsidRDefault="00676E99" w:rsidP="00676E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Name: _______________________</w:t>
      </w:r>
      <w:proofErr w:type="gramStart"/>
      <w:r>
        <w:rPr>
          <w:sz w:val="24"/>
          <w:szCs w:val="24"/>
        </w:rPr>
        <w:t xml:space="preserve">_  </w:t>
      </w:r>
      <w:proofErr w:type="gramEnd"/>
      <w:r>
        <w:rPr>
          <w:sz w:val="24"/>
          <w:szCs w:val="24"/>
        </w:rPr>
        <w:t xml:space="preserve"> Email: _______________________________</w:t>
      </w:r>
    </w:p>
    <w:p w14:paraId="0DCD696B" w14:textId="234F3065" w:rsidR="00A55E6D" w:rsidRDefault="00702807" w:rsidP="00702807">
      <w:pPr>
        <w:rPr>
          <w:sz w:val="24"/>
          <w:szCs w:val="24"/>
        </w:rPr>
      </w:pPr>
      <w:r>
        <w:rPr>
          <w:sz w:val="24"/>
          <w:szCs w:val="24"/>
        </w:rPr>
        <w:t>The cost of the pass: $ ____________</w:t>
      </w:r>
    </w:p>
    <w:p w14:paraId="1ACF14E6" w14:textId="407B2D68" w:rsidR="00FE137F" w:rsidRDefault="00FE137F" w:rsidP="00EE418F">
      <w:pPr>
        <w:rPr>
          <w:sz w:val="24"/>
          <w:szCs w:val="24"/>
        </w:rPr>
      </w:pPr>
      <w:r>
        <w:rPr>
          <w:sz w:val="24"/>
          <w:szCs w:val="24"/>
        </w:rPr>
        <w:t>Each pa</w:t>
      </w:r>
      <w:r w:rsidR="000C2ADB">
        <w:rPr>
          <w:sz w:val="24"/>
          <w:szCs w:val="24"/>
        </w:rPr>
        <w:t>ssholder</w:t>
      </w:r>
      <w:r>
        <w:rPr>
          <w:sz w:val="24"/>
          <w:szCs w:val="24"/>
        </w:rPr>
        <w:t xml:space="preserve"> </w:t>
      </w:r>
      <w:r w:rsidR="001F0022">
        <w:rPr>
          <w:sz w:val="24"/>
          <w:szCs w:val="24"/>
        </w:rPr>
        <w:t>must</w:t>
      </w:r>
      <w:r w:rsidR="000706F1">
        <w:rPr>
          <w:sz w:val="24"/>
          <w:szCs w:val="24"/>
        </w:rPr>
        <w:t xml:space="preserve"> fill out </w:t>
      </w:r>
      <w:r>
        <w:rPr>
          <w:sz w:val="24"/>
          <w:szCs w:val="24"/>
        </w:rPr>
        <w:t xml:space="preserve">a </w:t>
      </w:r>
      <w:r w:rsidR="00041FC9">
        <w:rPr>
          <w:sz w:val="24"/>
          <w:szCs w:val="24"/>
        </w:rPr>
        <w:t>release of liability and waiver of claims form</w:t>
      </w:r>
      <w:r w:rsidR="00E21EC8">
        <w:rPr>
          <w:sz w:val="24"/>
          <w:szCs w:val="24"/>
        </w:rPr>
        <w:t xml:space="preserve">. </w:t>
      </w:r>
      <w:r w:rsidR="00EE418F" w:rsidRPr="00EE418F">
        <w:rPr>
          <w:rFonts w:ascii="Calibri" w:hAnsi="Calibri" w:cs="Calibri"/>
          <w:color w:val="000000"/>
          <w:sz w:val="24"/>
        </w:rPr>
        <w:t xml:space="preserve">After we receive the forms, we will store them </w:t>
      </w:r>
      <w:proofErr w:type="gramStart"/>
      <w:r w:rsidR="00EE418F" w:rsidRPr="00EE418F">
        <w:rPr>
          <w:rFonts w:ascii="Calibri" w:hAnsi="Calibri" w:cs="Calibri"/>
          <w:color w:val="000000"/>
          <w:sz w:val="24"/>
        </w:rPr>
        <w:t>on</w:t>
      </w:r>
      <w:proofErr w:type="gramEnd"/>
      <w:r w:rsidR="00EE418F" w:rsidRPr="00EE418F">
        <w:rPr>
          <w:rFonts w:ascii="Calibri" w:hAnsi="Calibri" w:cs="Calibri"/>
          <w:color w:val="000000"/>
          <w:sz w:val="24"/>
        </w:rPr>
        <w:t xml:space="preserve"> file for the entire season.</w:t>
      </w:r>
      <w:r w:rsidR="00EE418F">
        <w:rPr>
          <w:rFonts w:ascii="Calibri" w:hAnsi="Calibri" w:cs="Calibri"/>
          <w:color w:val="000000"/>
          <w:sz w:val="24"/>
        </w:rPr>
        <w:t xml:space="preserve"> </w:t>
      </w:r>
      <w:r w:rsidR="00907DBB">
        <w:rPr>
          <w:sz w:val="24"/>
          <w:szCs w:val="24"/>
        </w:rPr>
        <w:t xml:space="preserve"> </w:t>
      </w:r>
    </w:p>
    <w:p w14:paraId="58F30076" w14:textId="7EF8A21C" w:rsidR="00850A2D" w:rsidRPr="00702807" w:rsidRDefault="00850A2D" w:rsidP="00702807">
      <w:p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F47F23">
        <w:rPr>
          <w:sz w:val="24"/>
          <w:szCs w:val="24"/>
        </w:rPr>
        <w:t xml:space="preserve">weekly, </w:t>
      </w:r>
      <w:r w:rsidR="003317E9">
        <w:rPr>
          <w:sz w:val="24"/>
          <w:szCs w:val="24"/>
        </w:rPr>
        <w:t>monthly</w:t>
      </w:r>
      <w:r w:rsidR="00141D95">
        <w:rPr>
          <w:sz w:val="24"/>
          <w:szCs w:val="24"/>
        </w:rPr>
        <w:t>,</w:t>
      </w:r>
      <w:r w:rsidR="003317E9">
        <w:rPr>
          <w:sz w:val="24"/>
          <w:szCs w:val="24"/>
        </w:rPr>
        <w:t xml:space="preserve"> and seasonal pass </w:t>
      </w:r>
      <w:r>
        <w:rPr>
          <w:sz w:val="24"/>
          <w:szCs w:val="24"/>
        </w:rPr>
        <w:t>participants will receive a door code</w:t>
      </w:r>
      <w:r w:rsidR="00370A4E">
        <w:rPr>
          <w:sz w:val="24"/>
          <w:szCs w:val="24"/>
        </w:rPr>
        <w:t xml:space="preserve"> for the indoor facility</w:t>
      </w:r>
      <w:r w:rsidR="003317E9">
        <w:rPr>
          <w:sz w:val="24"/>
          <w:szCs w:val="24"/>
        </w:rPr>
        <w:t>. The door code</w:t>
      </w:r>
      <w:r w:rsidR="00141D95">
        <w:rPr>
          <w:sz w:val="24"/>
          <w:szCs w:val="24"/>
        </w:rPr>
        <w:t xml:space="preserve"> will be active during the duration of the pass.</w:t>
      </w:r>
      <w:r w:rsidR="000B2F29">
        <w:rPr>
          <w:sz w:val="24"/>
          <w:szCs w:val="24"/>
        </w:rPr>
        <w:t xml:space="preserve"> Day pass participants will receive one code </w:t>
      </w:r>
      <w:r w:rsidR="00B82F82">
        <w:rPr>
          <w:sz w:val="24"/>
          <w:szCs w:val="24"/>
        </w:rPr>
        <w:t>for the day.</w:t>
      </w:r>
      <w:r w:rsidR="00141D95">
        <w:rPr>
          <w:sz w:val="24"/>
          <w:szCs w:val="24"/>
        </w:rPr>
        <w:t xml:space="preserve"> </w:t>
      </w:r>
      <w:r w:rsidR="003317E9">
        <w:rPr>
          <w:sz w:val="24"/>
          <w:szCs w:val="24"/>
        </w:rPr>
        <w:t xml:space="preserve"> </w:t>
      </w:r>
    </w:p>
    <w:p w14:paraId="7CA2B2E6" w14:textId="1D73B2A6" w:rsidR="00411D8D" w:rsidRDefault="00877778" w:rsidP="00F029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fill out this form and return it to the OTC Sports Center via email or in person. An invoice with your entry number will be created and </w:t>
      </w:r>
      <w:r w:rsidR="00A750F3">
        <w:rPr>
          <w:sz w:val="24"/>
          <w:szCs w:val="24"/>
        </w:rPr>
        <w:t>sent</w:t>
      </w:r>
      <w:r>
        <w:rPr>
          <w:sz w:val="24"/>
          <w:szCs w:val="24"/>
        </w:rPr>
        <w:t xml:space="preserve"> to the email address. Entry number will be activated once payment has been received.</w:t>
      </w:r>
    </w:p>
    <w:p w14:paraId="550E7BBF" w14:textId="1CBFC274" w:rsidR="00AC3B85" w:rsidRPr="002D7A84" w:rsidRDefault="00AC3B85" w:rsidP="00F029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reservations must be </w:t>
      </w:r>
      <w:r w:rsidR="00A750F3">
        <w:rPr>
          <w:sz w:val="24"/>
          <w:szCs w:val="24"/>
        </w:rPr>
        <w:t>paid for</w:t>
      </w:r>
      <w:r>
        <w:rPr>
          <w:sz w:val="24"/>
          <w:szCs w:val="24"/>
        </w:rPr>
        <w:t xml:space="preserve"> in advance. The OTC Sports Center accepts all major credit cards</w:t>
      </w:r>
      <w:r w:rsidR="00877778">
        <w:rPr>
          <w:sz w:val="24"/>
          <w:szCs w:val="24"/>
        </w:rPr>
        <w:t>, checks, cash and Venmo.</w:t>
      </w:r>
    </w:p>
    <w:p w14:paraId="4F5C8058" w14:textId="5290ED2F" w:rsidR="00411D8D" w:rsidRDefault="002D7A84" w:rsidP="00F02997">
      <w:pPr>
        <w:jc w:val="center"/>
        <w:rPr>
          <w:b/>
          <w:bCs/>
        </w:rPr>
      </w:pPr>
      <w:r w:rsidRPr="00411D8D">
        <w:rPr>
          <w:b/>
          <w:bCs/>
        </w:rPr>
        <w:t>Reservation can be made up to 6 days in advance.</w:t>
      </w:r>
      <w:r w:rsidR="00411D8D" w:rsidRPr="00411D8D">
        <w:rPr>
          <w:b/>
          <w:bCs/>
        </w:rPr>
        <w:t xml:space="preserve"> All players must be </w:t>
      </w:r>
      <w:r w:rsidR="00D226EA">
        <w:rPr>
          <w:b/>
          <w:bCs/>
        </w:rPr>
        <w:t>a current passholder</w:t>
      </w:r>
      <w:r w:rsidR="00411D8D" w:rsidRPr="00411D8D">
        <w:rPr>
          <w:b/>
          <w:bCs/>
        </w:rPr>
        <w:t xml:space="preserve"> when a reservation is made.</w:t>
      </w:r>
      <w:r w:rsidRPr="00411D8D">
        <w:rPr>
          <w:b/>
          <w:bCs/>
        </w:rPr>
        <w:t xml:space="preserve"> A player can be on two reservations at the time.</w:t>
      </w:r>
    </w:p>
    <w:p w14:paraId="3BE3B5A9" w14:textId="539BB85D" w:rsidR="00AF21A5" w:rsidRDefault="00191D77" w:rsidP="00F02997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9" w:history="1">
        <w:r w:rsidRPr="005147A5">
          <w:rPr>
            <w:rStyle w:val="Hyperlink"/>
            <w:b/>
            <w:bCs/>
          </w:rPr>
          <w:t>contact@OTCsportscenter.com</w:t>
        </w:r>
      </w:hyperlink>
    </w:p>
    <w:p w14:paraId="6B863020" w14:textId="7F92B7C3" w:rsidR="006D3FFE" w:rsidRDefault="006D3FFE" w:rsidP="00F02997">
      <w:pPr>
        <w:jc w:val="center"/>
        <w:rPr>
          <w:b/>
          <w:bCs/>
        </w:rPr>
      </w:pPr>
      <w:r>
        <w:rPr>
          <w:b/>
          <w:bCs/>
        </w:rPr>
        <w:t xml:space="preserve">Webpage: </w:t>
      </w:r>
      <w:hyperlink r:id="rId10" w:history="1">
        <w:r w:rsidRPr="00AF6B7B">
          <w:rPr>
            <w:rStyle w:val="Hyperlink"/>
            <w:b/>
            <w:bCs/>
          </w:rPr>
          <w:t>www.otcsportscenter.com</w:t>
        </w:r>
      </w:hyperlink>
    </w:p>
    <w:sectPr w:rsidR="006D3F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A675" w14:textId="77777777" w:rsidR="001119A8" w:rsidRDefault="001119A8" w:rsidP="00986ECD">
      <w:pPr>
        <w:spacing w:after="0" w:line="240" w:lineRule="auto"/>
      </w:pPr>
      <w:r>
        <w:separator/>
      </w:r>
    </w:p>
  </w:endnote>
  <w:endnote w:type="continuationSeparator" w:id="0">
    <w:p w14:paraId="1A4E32D3" w14:textId="77777777" w:rsidR="001119A8" w:rsidRDefault="001119A8" w:rsidP="0098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0DD3" w14:textId="77777777" w:rsidR="0041128D" w:rsidRDefault="0041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53CA" w14:textId="77777777" w:rsidR="0041128D" w:rsidRDefault="00411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DD00" w14:textId="77777777" w:rsidR="0041128D" w:rsidRDefault="00411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1B63" w14:textId="77777777" w:rsidR="001119A8" w:rsidRDefault="001119A8" w:rsidP="00986ECD">
      <w:pPr>
        <w:spacing w:after="0" w:line="240" w:lineRule="auto"/>
      </w:pPr>
      <w:r>
        <w:separator/>
      </w:r>
    </w:p>
  </w:footnote>
  <w:footnote w:type="continuationSeparator" w:id="0">
    <w:p w14:paraId="7EFB0BC5" w14:textId="77777777" w:rsidR="001119A8" w:rsidRDefault="001119A8" w:rsidP="0098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3D15" w14:textId="77777777" w:rsidR="0041128D" w:rsidRDefault="0041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46ED" w14:textId="4B589CDF" w:rsidR="007C7C79" w:rsidRPr="00F04B6D" w:rsidRDefault="00947B30" w:rsidP="007A2A46">
    <w:pPr>
      <w:pStyle w:val="Header"/>
      <w:jc w:val="center"/>
      <w:rPr>
        <w:b/>
        <w:bCs/>
        <w:sz w:val="24"/>
        <w:szCs w:val="24"/>
        <w:lang w:val="fr-FR"/>
      </w:rPr>
    </w:pPr>
    <w:r w:rsidRPr="00947B30">
      <w:rPr>
        <w:b/>
        <w:bCs/>
        <w:noProof/>
        <w:sz w:val="24"/>
        <w:szCs w:val="24"/>
      </w:rPr>
      <mc:AlternateContent>
        <mc:Choice Requires="wps">
          <w:drawing>
            <wp:anchor distT="182880" distB="182880" distL="114300" distR="114300" simplePos="0" relativeHeight="251658240" behindDoc="1" locked="0" layoutInCell="1" allowOverlap="0" wp14:anchorId="0C54F637" wp14:editId="701E78E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66675"/>
              <wp:effectExtent l="0" t="0" r="0" b="9525"/>
              <wp:wrapSquare wrapText="bothSides"/>
              <wp:docPr id="12" name="Text Box 6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66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86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26"/>
                            <w:gridCol w:w="12126"/>
                            <w:gridCol w:w="59"/>
                          </w:tblGrid>
                          <w:tr w:rsidR="00947B30" w14:paraId="06FAC64E" w14:textId="77777777" w:rsidTr="00264707">
                            <w:trPr>
                              <w:trHeight w:hRule="exact" w:val="1170"/>
                            </w:trPr>
                            <w:tc>
                              <w:tcPr>
                                <w:tcW w:w="11" w:type="pct"/>
                                <w:shd w:val="clear" w:color="auto" w:fill="549E39" w:themeFill="accent1"/>
                                <w:vAlign w:val="center"/>
                              </w:tcPr>
                              <w:p w14:paraId="549C4DF6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pct"/>
                                <w:shd w:val="clear" w:color="auto" w:fill="318B98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Title"/>
                                  <w:tag w:val=""/>
                                  <w:id w:val="-10214693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B67B681" w14:textId="5D5867EB" w:rsidR="00947B30" w:rsidRDefault="0041128D" w:rsidP="0041128D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" w:type="pct"/>
                                <w:shd w:val="clear" w:color="auto" w:fill="549E39" w:themeFill="accent1"/>
                                <w:vAlign w:val="center"/>
                              </w:tcPr>
                              <w:p w14:paraId="24D12810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5D9665AB" w14:textId="77777777" w:rsidR="00947B30" w:rsidRDefault="00947B30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4F6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lor-block header displaying document title" style="position:absolute;left:0;text-align:left;margin-left:560.8pt;margin-top:0;width:612pt;height:5.25pt;z-index:-251658240;visibility:visible;mso-wrap-style:square;mso-width-percent:0;mso-height-percent:0;mso-wrap-distance-left:9pt;mso-wrap-distance-top:14.4pt;mso-wrap-distance-right:9pt;mso-wrap-distance-bottom:14.4pt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" o:allowoverlap="f" filled="f" stroked="f" strokeweight=".5pt">
              <v:textbox inset="0,0,0,0">
                <w:txbxContent>
                  <w:tbl>
                    <w:tblPr>
                      <w:tblW w:w="4986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26"/>
                      <w:gridCol w:w="12126"/>
                      <w:gridCol w:w="59"/>
                    </w:tblGrid>
                    <w:tr w:rsidR="00947B30" w14:paraId="06FAC64E" w14:textId="77777777" w:rsidTr="00264707">
                      <w:trPr>
                        <w:trHeight w:hRule="exact" w:val="1170"/>
                      </w:trPr>
                      <w:tc>
                        <w:tcPr>
                          <w:tcW w:w="11" w:type="pct"/>
                          <w:shd w:val="clear" w:color="auto" w:fill="549E39" w:themeFill="accent1"/>
                          <w:vAlign w:val="center"/>
                        </w:tcPr>
                        <w:p w14:paraId="549C4DF6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65" w:type="pct"/>
                          <w:shd w:val="clear" w:color="auto" w:fill="318B98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0214693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B67B681" w14:textId="5D5867EB" w:rsidR="00947B30" w:rsidRDefault="0041128D" w:rsidP="0041128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" w:type="pct"/>
                          <w:shd w:val="clear" w:color="auto" w:fill="549E39" w:themeFill="accent1"/>
                          <w:vAlign w:val="center"/>
                        </w:tcPr>
                        <w:p w14:paraId="24D12810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5D9665AB" w14:textId="77777777" w:rsidR="00947B30" w:rsidRDefault="00947B30">
                    <w:pPr>
                      <w:pStyle w:val="NoSpacing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302F8" w:rsidRPr="00F04B6D">
      <w:rPr>
        <w:b/>
        <w:bCs/>
        <w:sz w:val="24"/>
        <w:szCs w:val="24"/>
        <w:lang w:val="fr-FR"/>
      </w:rPr>
      <w:t>OTC SPORTSCENTER</w:t>
    </w:r>
  </w:p>
  <w:p w14:paraId="13DE946B" w14:textId="23671012" w:rsidR="00C302F8" w:rsidRPr="00F04B6D" w:rsidRDefault="00583DC6" w:rsidP="00445C2E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 xml:space="preserve">32 </w:t>
    </w:r>
    <w:r w:rsidR="00831F9E" w:rsidRPr="00F04B6D">
      <w:rPr>
        <w:b/>
        <w:bCs/>
        <w:sz w:val="24"/>
        <w:szCs w:val="24"/>
        <w:lang w:val="fr-FR"/>
      </w:rPr>
      <w:t>R0SE AV</w:t>
    </w:r>
    <w:r w:rsidR="00D20E93" w:rsidRPr="00F04B6D">
      <w:rPr>
        <w:b/>
        <w:bCs/>
        <w:sz w:val="24"/>
        <w:szCs w:val="24"/>
        <w:lang w:val="fr-FR"/>
      </w:rPr>
      <w:t>E</w:t>
    </w:r>
    <w:r w:rsidR="00831F9E" w:rsidRPr="00F04B6D">
      <w:rPr>
        <w:b/>
        <w:bCs/>
        <w:sz w:val="24"/>
        <w:szCs w:val="24"/>
        <w:lang w:val="fr-FR"/>
      </w:rPr>
      <w:t>NUE</w:t>
    </w:r>
  </w:p>
  <w:p w14:paraId="6E6D2E52" w14:textId="6E3AC134" w:rsidR="00831F9E" w:rsidRPr="00F04B6D" w:rsidRDefault="007439DA" w:rsidP="005749F0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>WWW.OTCSPORTSCENTER</w:t>
    </w:r>
    <w:r w:rsidR="00FA5E5C" w:rsidRPr="00F04B6D">
      <w:rPr>
        <w:b/>
        <w:bCs/>
        <w:sz w:val="24"/>
        <w:szCs w:val="24"/>
        <w:lang w:val="fr-FR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226F" w14:textId="77777777" w:rsidR="0041128D" w:rsidRDefault="00411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2BD"/>
    <w:multiLevelType w:val="hybridMultilevel"/>
    <w:tmpl w:val="02C0D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CD"/>
    <w:rsid w:val="0000154D"/>
    <w:rsid w:val="00007D31"/>
    <w:rsid w:val="000133DE"/>
    <w:rsid w:val="000231BE"/>
    <w:rsid w:val="000246A9"/>
    <w:rsid w:val="00035132"/>
    <w:rsid w:val="00041FC9"/>
    <w:rsid w:val="00044153"/>
    <w:rsid w:val="00046B70"/>
    <w:rsid w:val="00046E91"/>
    <w:rsid w:val="00060F76"/>
    <w:rsid w:val="000706F1"/>
    <w:rsid w:val="00070C21"/>
    <w:rsid w:val="00071391"/>
    <w:rsid w:val="0007649E"/>
    <w:rsid w:val="00083968"/>
    <w:rsid w:val="00087E9B"/>
    <w:rsid w:val="0009176B"/>
    <w:rsid w:val="00093510"/>
    <w:rsid w:val="000976C0"/>
    <w:rsid w:val="000B2F29"/>
    <w:rsid w:val="000B458D"/>
    <w:rsid w:val="000C2ADB"/>
    <w:rsid w:val="000E322E"/>
    <w:rsid w:val="000E6AF4"/>
    <w:rsid w:val="000F4DC5"/>
    <w:rsid w:val="001119A8"/>
    <w:rsid w:val="00113333"/>
    <w:rsid w:val="00115EAD"/>
    <w:rsid w:val="001174BB"/>
    <w:rsid w:val="00141D95"/>
    <w:rsid w:val="00145983"/>
    <w:rsid w:val="00152D55"/>
    <w:rsid w:val="00191D77"/>
    <w:rsid w:val="001A0F11"/>
    <w:rsid w:val="001B2537"/>
    <w:rsid w:val="001B45EF"/>
    <w:rsid w:val="001B68C6"/>
    <w:rsid w:val="001C6686"/>
    <w:rsid w:val="001C7DED"/>
    <w:rsid w:val="001E4937"/>
    <w:rsid w:val="001F0022"/>
    <w:rsid w:val="001F4384"/>
    <w:rsid w:val="00212674"/>
    <w:rsid w:val="00226FBC"/>
    <w:rsid w:val="00231A66"/>
    <w:rsid w:val="00232EBA"/>
    <w:rsid w:val="00246198"/>
    <w:rsid w:val="00264707"/>
    <w:rsid w:val="002715C0"/>
    <w:rsid w:val="00272A2E"/>
    <w:rsid w:val="002835B5"/>
    <w:rsid w:val="00285DBF"/>
    <w:rsid w:val="002A25CE"/>
    <w:rsid w:val="002A4E5D"/>
    <w:rsid w:val="002D4995"/>
    <w:rsid w:val="002D7A84"/>
    <w:rsid w:val="002E3CB9"/>
    <w:rsid w:val="002F61BC"/>
    <w:rsid w:val="003079A2"/>
    <w:rsid w:val="00313B79"/>
    <w:rsid w:val="003317E9"/>
    <w:rsid w:val="00336D8D"/>
    <w:rsid w:val="00340017"/>
    <w:rsid w:val="00342DFC"/>
    <w:rsid w:val="003432A5"/>
    <w:rsid w:val="003445C3"/>
    <w:rsid w:val="00361550"/>
    <w:rsid w:val="00370A4E"/>
    <w:rsid w:val="0037719B"/>
    <w:rsid w:val="003B6C10"/>
    <w:rsid w:val="003C1CFE"/>
    <w:rsid w:val="003D27FF"/>
    <w:rsid w:val="0041128D"/>
    <w:rsid w:val="00411D8D"/>
    <w:rsid w:val="004278AD"/>
    <w:rsid w:val="00442F05"/>
    <w:rsid w:val="00445B87"/>
    <w:rsid w:val="00445C2E"/>
    <w:rsid w:val="004528A0"/>
    <w:rsid w:val="00461F2E"/>
    <w:rsid w:val="00481692"/>
    <w:rsid w:val="004861AE"/>
    <w:rsid w:val="004B13CF"/>
    <w:rsid w:val="004C0FEB"/>
    <w:rsid w:val="004D3FA7"/>
    <w:rsid w:val="004D5415"/>
    <w:rsid w:val="004D66EB"/>
    <w:rsid w:val="004F0856"/>
    <w:rsid w:val="004F557C"/>
    <w:rsid w:val="004F59AC"/>
    <w:rsid w:val="004F7D46"/>
    <w:rsid w:val="00507C06"/>
    <w:rsid w:val="00525412"/>
    <w:rsid w:val="00543693"/>
    <w:rsid w:val="0055101D"/>
    <w:rsid w:val="005529BD"/>
    <w:rsid w:val="00554B72"/>
    <w:rsid w:val="0055620D"/>
    <w:rsid w:val="0056417C"/>
    <w:rsid w:val="005723BF"/>
    <w:rsid w:val="005749F0"/>
    <w:rsid w:val="00583DC6"/>
    <w:rsid w:val="005C09DD"/>
    <w:rsid w:val="005C773F"/>
    <w:rsid w:val="005E5AB7"/>
    <w:rsid w:val="00600E48"/>
    <w:rsid w:val="006079EA"/>
    <w:rsid w:val="006100D6"/>
    <w:rsid w:val="00655115"/>
    <w:rsid w:val="00665324"/>
    <w:rsid w:val="00666303"/>
    <w:rsid w:val="0067438D"/>
    <w:rsid w:val="00676E99"/>
    <w:rsid w:val="00687122"/>
    <w:rsid w:val="006A6FC8"/>
    <w:rsid w:val="006B4554"/>
    <w:rsid w:val="006D3FFE"/>
    <w:rsid w:val="006F1DDC"/>
    <w:rsid w:val="006F3808"/>
    <w:rsid w:val="00702807"/>
    <w:rsid w:val="00706170"/>
    <w:rsid w:val="00714551"/>
    <w:rsid w:val="00720DF8"/>
    <w:rsid w:val="007272FC"/>
    <w:rsid w:val="007439DA"/>
    <w:rsid w:val="00744CD6"/>
    <w:rsid w:val="0075040B"/>
    <w:rsid w:val="007532A7"/>
    <w:rsid w:val="00785DB3"/>
    <w:rsid w:val="007A2A46"/>
    <w:rsid w:val="007A3014"/>
    <w:rsid w:val="007A466E"/>
    <w:rsid w:val="007A5559"/>
    <w:rsid w:val="007A7969"/>
    <w:rsid w:val="007B6B93"/>
    <w:rsid w:val="007C7C79"/>
    <w:rsid w:val="007D297C"/>
    <w:rsid w:val="007D42E4"/>
    <w:rsid w:val="007E39FB"/>
    <w:rsid w:val="00803B17"/>
    <w:rsid w:val="00803FAE"/>
    <w:rsid w:val="00813BEC"/>
    <w:rsid w:val="00831F9E"/>
    <w:rsid w:val="00833D31"/>
    <w:rsid w:val="008465A9"/>
    <w:rsid w:val="00850A2D"/>
    <w:rsid w:val="00870AC7"/>
    <w:rsid w:val="00877778"/>
    <w:rsid w:val="008932CA"/>
    <w:rsid w:val="008948F4"/>
    <w:rsid w:val="008B6BFF"/>
    <w:rsid w:val="008C06EE"/>
    <w:rsid w:val="008D290C"/>
    <w:rsid w:val="008E6F35"/>
    <w:rsid w:val="008F64B4"/>
    <w:rsid w:val="00907DBB"/>
    <w:rsid w:val="009110FF"/>
    <w:rsid w:val="00913EBC"/>
    <w:rsid w:val="009153A7"/>
    <w:rsid w:val="00916F58"/>
    <w:rsid w:val="00920890"/>
    <w:rsid w:val="00923095"/>
    <w:rsid w:val="00923A8F"/>
    <w:rsid w:val="00930509"/>
    <w:rsid w:val="00932768"/>
    <w:rsid w:val="00940AA7"/>
    <w:rsid w:val="00947B30"/>
    <w:rsid w:val="00952F30"/>
    <w:rsid w:val="00956BF6"/>
    <w:rsid w:val="00982716"/>
    <w:rsid w:val="00986ECD"/>
    <w:rsid w:val="009C38B9"/>
    <w:rsid w:val="009D57CE"/>
    <w:rsid w:val="009D591B"/>
    <w:rsid w:val="009F2549"/>
    <w:rsid w:val="009F2CEB"/>
    <w:rsid w:val="00A0343D"/>
    <w:rsid w:val="00A25047"/>
    <w:rsid w:val="00A34A97"/>
    <w:rsid w:val="00A40807"/>
    <w:rsid w:val="00A41287"/>
    <w:rsid w:val="00A4165F"/>
    <w:rsid w:val="00A55ABC"/>
    <w:rsid w:val="00A55E6D"/>
    <w:rsid w:val="00A568EB"/>
    <w:rsid w:val="00A67658"/>
    <w:rsid w:val="00A67D7C"/>
    <w:rsid w:val="00A72ADE"/>
    <w:rsid w:val="00A74F4B"/>
    <w:rsid w:val="00A750F3"/>
    <w:rsid w:val="00A86177"/>
    <w:rsid w:val="00A954B6"/>
    <w:rsid w:val="00AB145F"/>
    <w:rsid w:val="00AB296B"/>
    <w:rsid w:val="00AB5A4C"/>
    <w:rsid w:val="00AC3B85"/>
    <w:rsid w:val="00AD0C8C"/>
    <w:rsid w:val="00AF21A5"/>
    <w:rsid w:val="00B40724"/>
    <w:rsid w:val="00B56462"/>
    <w:rsid w:val="00B646D4"/>
    <w:rsid w:val="00B72FB9"/>
    <w:rsid w:val="00B77179"/>
    <w:rsid w:val="00B82F82"/>
    <w:rsid w:val="00B95720"/>
    <w:rsid w:val="00BA11F5"/>
    <w:rsid w:val="00BA4E6E"/>
    <w:rsid w:val="00BA6E61"/>
    <w:rsid w:val="00BB13C5"/>
    <w:rsid w:val="00BB1B9E"/>
    <w:rsid w:val="00BC2C82"/>
    <w:rsid w:val="00BE1634"/>
    <w:rsid w:val="00BF3BB5"/>
    <w:rsid w:val="00C05BC1"/>
    <w:rsid w:val="00C2361D"/>
    <w:rsid w:val="00C302F8"/>
    <w:rsid w:val="00C33C1B"/>
    <w:rsid w:val="00C4309B"/>
    <w:rsid w:val="00C503F2"/>
    <w:rsid w:val="00C504D2"/>
    <w:rsid w:val="00C5112A"/>
    <w:rsid w:val="00C522D8"/>
    <w:rsid w:val="00C6199A"/>
    <w:rsid w:val="00C716C5"/>
    <w:rsid w:val="00C85F1F"/>
    <w:rsid w:val="00C9705D"/>
    <w:rsid w:val="00CB0994"/>
    <w:rsid w:val="00CB491E"/>
    <w:rsid w:val="00D020F4"/>
    <w:rsid w:val="00D02AF7"/>
    <w:rsid w:val="00D14A86"/>
    <w:rsid w:val="00D2072C"/>
    <w:rsid w:val="00D20E93"/>
    <w:rsid w:val="00D226EA"/>
    <w:rsid w:val="00D31462"/>
    <w:rsid w:val="00D40F83"/>
    <w:rsid w:val="00D61494"/>
    <w:rsid w:val="00D779B2"/>
    <w:rsid w:val="00D956F5"/>
    <w:rsid w:val="00D95B45"/>
    <w:rsid w:val="00DA0C21"/>
    <w:rsid w:val="00DB5567"/>
    <w:rsid w:val="00DD5EC1"/>
    <w:rsid w:val="00DD722C"/>
    <w:rsid w:val="00E00ADE"/>
    <w:rsid w:val="00E027F1"/>
    <w:rsid w:val="00E04167"/>
    <w:rsid w:val="00E04FC5"/>
    <w:rsid w:val="00E15138"/>
    <w:rsid w:val="00E21EC8"/>
    <w:rsid w:val="00E24592"/>
    <w:rsid w:val="00E41F26"/>
    <w:rsid w:val="00E51343"/>
    <w:rsid w:val="00E54903"/>
    <w:rsid w:val="00E733BF"/>
    <w:rsid w:val="00E813E7"/>
    <w:rsid w:val="00EA7965"/>
    <w:rsid w:val="00EB4AD1"/>
    <w:rsid w:val="00EE418F"/>
    <w:rsid w:val="00EF0E88"/>
    <w:rsid w:val="00F02997"/>
    <w:rsid w:val="00F04B6D"/>
    <w:rsid w:val="00F15360"/>
    <w:rsid w:val="00F22B3D"/>
    <w:rsid w:val="00F3501C"/>
    <w:rsid w:val="00F35DB7"/>
    <w:rsid w:val="00F47422"/>
    <w:rsid w:val="00F47F23"/>
    <w:rsid w:val="00F64799"/>
    <w:rsid w:val="00F71FBD"/>
    <w:rsid w:val="00FA5AB7"/>
    <w:rsid w:val="00FA5E5C"/>
    <w:rsid w:val="00FA6683"/>
    <w:rsid w:val="00FB649C"/>
    <w:rsid w:val="00FD4639"/>
    <w:rsid w:val="00FD6CA0"/>
    <w:rsid w:val="00FE137F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B339"/>
  <w15:chartTrackingRefBased/>
  <w15:docId w15:val="{B715F0C7-6BD6-4BE5-B36E-AA3911D3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CD"/>
  </w:style>
  <w:style w:type="paragraph" w:styleId="Heading1">
    <w:name w:val="heading 1"/>
    <w:basedOn w:val="Normal"/>
    <w:next w:val="Normal"/>
    <w:link w:val="Heading1Char"/>
    <w:uiPriority w:val="9"/>
    <w:qFormat/>
    <w:rsid w:val="00986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C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CD"/>
  </w:style>
  <w:style w:type="paragraph" w:styleId="Footer">
    <w:name w:val="footer"/>
    <w:basedOn w:val="Normal"/>
    <w:link w:val="Foot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CD"/>
  </w:style>
  <w:style w:type="character" w:styleId="Hyperlink">
    <w:name w:val="Hyperlink"/>
    <w:basedOn w:val="DefaultParagraphFont"/>
    <w:uiPriority w:val="99"/>
    <w:unhideWhenUsed/>
    <w:rsid w:val="00191D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D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65F"/>
    <w:pPr>
      <w:ind w:left="720"/>
      <w:contextualSpacing/>
    </w:pPr>
  </w:style>
  <w:style w:type="table" w:styleId="TableGrid">
    <w:name w:val="Table Grid"/>
    <w:basedOn w:val="TableNormal"/>
    <w:uiPriority w:val="39"/>
    <w:rsid w:val="00803F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7B30"/>
    <w:pPr>
      <w:spacing w:after="0" w:line="240" w:lineRule="auto"/>
    </w:pPr>
    <w:rPr>
      <w:color w:val="455F51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tcsportscen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OTCsportscenter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8BBF-8ACA-4AB7-99E0-E7CE587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PLAYERS REGISTRATION FORM</vt:lpstr>
    </vt:vector>
  </TitlesOfParts>
  <Company/>
  <LinksUpToDate>false</LinksUpToDate>
  <CharactersWithSpaces>2053</CharactersWithSpaces>
  <SharedDoc>false</SharedDoc>
  <HLinks>
    <vt:vector size="12" baseType="variant"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http://www.otcsportscenter.com/</vt:lpwstr>
      </vt:variant>
      <vt:variant>
        <vt:lpwstr/>
      </vt:variant>
      <vt:variant>
        <vt:i4>6946887</vt:i4>
      </vt:variant>
      <vt:variant>
        <vt:i4>0</vt:i4>
      </vt:variant>
      <vt:variant>
        <vt:i4>0</vt:i4>
      </vt:variant>
      <vt:variant>
        <vt:i4>5</vt:i4>
      </vt:variant>
      <vt:variant>
        <vt:lpwstr>mailto:contact@OTCsportscenter.com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der Sommen</dc:creator>
  <cp:keywords/>
  <dc:description/>
  <cp:lastModifiedBy>Paul van der Sommen</cp:lastModifiedBy>
  <cp:revision>36</cp:revision>
  <cp:lastPrinted>2025-12-05T18:14:00Z</cp:lastPrinted>
  <dcterms:created xsi:type="dcterms:W3CDTF">2025-11-29T15:58:00Z</dcterms:created>
  <dcterms:modified xsi:type="dcterms:W3CDTF">2025-12-05T18:14:00Z</dcterms:modified>
</cp:coreProperties>
</file>